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80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6015E">
        <w:rPr>
          <w:rFonts w:ascii="Times New Roman" w:hAnsi="Times New Roman"/>
          <w:b/>
          <w:sz w:val="28"/>
          <w:szCs w:val="28"/>
        </w:rPr>
        <w:t>Положение</w:t>
      </w:r>
    </w:p>
    <w:p w:rsidR="009F0580" w:rsidRDefault="009F0580" w:rsidP="009F058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6015E">
        <w:rPr>
          <w:rFonts w:ascii="Times New Roman" w:hAnsi="Times New Roman"/>
          <w:b/>
          <w:sz w:val="28"/>
          <w:szCs w:val="28"/>
        </w:rPr>
        <w:t xml:space="preserve"> о конкурсе научных студенческих работ «Шаг в науку 21 века»</w:t>
      </w:r>
    </w:p>
    <w:p w:rsidR="006B4ABD" w:rsidRPr="006B4ABD" w:rsidRDefault="006B4ABD" w:rsidP="009F058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F0580" w:rsidRPr="008579EC" w:rsidRDefault="009F0580" w:rsidP="009F0580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579EC">
        <w:rPr>
          <w:rFonts w:ascii="Times New Roman" w:hAnsi="Times New Roman"/>
          <w:sz w:val="28"/>
          <w:szCs w:val="28"/>
        </w:rPr>
        <w:t xml:space="preserve">На Конкурс представляются самостоятельно выполненные законченные научные работы студентов </w:t>
      </w:r>
      <w:r>
        <w:rPr>
          <w:rFonts w:ascii="Times New Roman" w:hAnsi="Times New Roman"/>
          <w:sz w:val="28"/>
          <w:szCs w:val="28"/>
        </w:rPr>
        <w:t>техникумов, колледжей</w:t>
      </w:r>
      <w:r w:rsidRPr="008579EC">
        <w:rPr>
          <w:rFonts w:ascii="Times New Roman" w:hAnsi="Times New Roman"/>
          <w:sz w:val="28"/>
          <w:szCs w:val="28"/>
        </w:rPr>
        <w:t xml:space="preserve"> по соответствующим научным направлениям, оформленные в печатном виде (статья, реферат, курсовая, дипломная работа). Научные работы выполняются на русском </w:t>
      </w:r>
      <w:r>
        <w:rPr>
          <w:rFonts w:ascii="Times New Roman" w:hAnsi="Times New Roman"/>
          <w:sz w:val="28"/>
          <w:szCs w:val="28"/>
        </w:rPr>
        <w:t>языке.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Научные работы студентов представляются на конкурс научными студенческими обществами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ссузов</w:t>
      </w:r>
      <w:proofErr w:type="spellEnd"/>
      <w:r w:rsidRPr="0051447F">
        <w:rPr>
          <w:rFonts w:ascii="Times New Roman" w:hAnsi="Times New Roman"/>
          <w:sz w:val="28"/>
          <w:szCs w:val="28"/>
        </w:rPr>
        <w:t>. К представляемым материалам прилагаются:</w:t>
      </w:r>
    </w:p>
    <w:p w:rsidR="009F0580" w:rsidRPr="0051447F" w:rsidRDefault="009F0580" w:rsidP="009F0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выписка из решения </w:t>
      </w:r>
      <w:r>
        <w:rPr>
          <w:rFonts w:ascii="Times New Roman" w:hAnsi="Times New Roman"/>
          <w:sz w:val="28"/>
          <w:szCs w:val="28"/>
        </w:rPr>
        <w:t>цикловой комиссии</w:t>
      </w:r>
      <w:r w:rsidRPr="0051447F">
        <w:rPr>
          <w:rFonts w:ascii="Times New Roman" w:hAnsi="Times New Roman"/>
          <w:sz w:val="28"/>
          <w:szCs w:val="28"/>
        </w:rPr>
        <w:t>;</w:t>
      </w:r>
    </w:p>
    <w:p w:rsidR="009F0580" w:rsidRPr="0051447F" w:rsidRDefault="009F0580" w:rsidP="009F0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аннотация научной работы (Приложение 1);</w:t>
      </w:r>
    </w:p>
    <w:p w:rsidR="009F0580" w:rsidRPr="0051447F" w:rsidRDefault="009F0580" w:rsidP="009F0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сведения о научной работе (Приложение 2);</w:t>
      </w:r>
    </w:p>
    <w:p w:rsidR="009F0580" w:rsidRPr="0051447F" w:rsidRDefault="009F0580" w:rsidP="009F0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отзыв научного руководителя о степени самостоятельности выполненной работы (в произвольной форме);</w:t>
      </w:r>
    </w:p>
    <w:p w:rsidR="009F0580" w:rsidRPr="0051447F" w:rsidRDefault="009F0580" w:rsidP="009F058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сведения об авторе и научном руководителе работы (Приложение 3).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На конкурс представляются научные работы студентов в компьютерном оформлении, отпечатанные через полтора интервала. Объем работ не должен превышать 35 страниц машинописного текста. Размер шрифта – 14. Поля: сверху, снизу, слева – 30 мм, справа – 10 мм. Титульный лист оформляется в соответствии с прилагаемым образцом </w:t>
      </w:r>
      <w:r w:rsidRPr="0051447F">
        <w:rPr>
          <w:rFonts w:ascii="Times New Roman" w:hAnsi="Times New Roman"/>
          <w:i/>
          <w:sz w:val="28"/>
          <w:szCs w:val="28"/>
        </w:rPr>
        <w:t xml:space="preserve">(Приложение 4). 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Представление макетов и натуральных экспонатов к конкурсу не допускается. 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Прилагаемые к работе чертежи и иллюстрации должны быть скомпонованы на листе стандартного размера. К научной работе могут прилагаться акты о внедрении результатов научной работы, копии патентов и научных статей. Дипломные, курсовые работы могут быть представлены на конкурс, если в них имеется научная новизна или предусматривается внедрение их результатов в практическую деятельность. 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Фамилии авторов и руководителей в представляемых на конкурс работах, а также в документах, подтверждающих научную ценность работ (акты о внедрении результатов научной работы, копии патентов и статей), заменяются девизом.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При определении лучших научных работ студентов (</w:t>
      </w:r>
      <w:proofErr w:type="gramStart"/>
      <w:r w:rsidRPr="0051447F">
        <w:rPr>
          <w:rFonts w:ascii="Times New Roman" w:hAnsi="Times New Roman"/>
          <w:sz w:val="28"/>
          <w:szCs w:val="28"/>
        </w:rPr>
        <w:t>из</w:t>
      </w:r>
      <w:proofErr w:type="gramEnd"/>
      <w:r w:rsidRPr="0051447F">
        <w:rPr>
          <w:rFonts w:ascii="Times New Roman" w:hAnsi="Times New Roman"/>
          <w:sz w:val="28"/>
          <w:szCs w:val="28"/>
        </w:rPr>
        <w:t xml:space="preserve"> представленных на конкурс) учитывается:</w:t>
      </w:r>
    </w:p>
    <w:p w:rsidR="009F0580" w:rsidRPr="0051447F" w:rsidRDefault="009F0580" w:rsidP="009F0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актуальность темы исследования; </w:t>
      </w:r>
    </w:p>
    <w:p w:rsidR="009F0580" w:rsidRPr="0051447F" w:rsidRDefault="009F0580" w:rsidP="009F0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научная новизна, оригинальность постановки и решения проблемы;</w:t>
      </w:r>
    </w:p>
    <w:p w:rsidR="009F0580" w:rsidRDefault="009F0580" w:rsidP="009F0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lastRenderedPageBreak/>
        <w:t>научно-практическая значимость работы (публикации, апробация результатов исследования на научных конференциях, семинарах).</w:t>
      </w:r>
    </w:p>
    <w:p w:rsidR="009F0580" w:rsidRPr="0051447F" w:rsidRDefault="009F0580" w:rsidP="009F058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будут оцениваться работы, посвященные проблеме развития и продвижения здорового образа жизни молодежи.</w:t>
      </w:r>
    </w:p>
    <w:p w:rsidR="009F0580" w:rsidRPr="00C02356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Конкурс проводится в два тура.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0580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тур - с 30.03.2017г. по 10.04.17г., </w:t>
      </w:r>
    </w:p>
    <w:p w:rsidR="009F0580" w:rsidRPr="00B54AE4" w:rsidRDefault="009F0580" w:rsidP="009F0580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тур- с 11.04.2017г. по 30.04.2017г.</w:t>
      </w:r>
      <w:r w:rsidRPr="0051447F">
        <w:rPr>
          <w:rFonts w:ascii="Times New Roman" w:hAnsi="Times New Roman"/>
          <w:sz w:val="28"/>
          <w:szCs w:val="28"/>
        </w:rPr>
        <w:t xml:space="preserve"> 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В  ходе первого тура на конкурсной основе отбираются лучшие научные работы студентов для участия во втором туре открытого конкурса. Решения оргкомитетов I тура оформляются протоколом</w:t>
      </w:r>
      <w:r w:rsidRPr="0051447F">
        <w:rPr>
          <w:rFonts w:ascii="Times New Roman" w:hAnsi="Times New Roman"/>
          <w:i/>
          <w:sz w:val="28"/>
          <w:szCs w:val="28"/>
        </w:rPr>
        <w:t>.</w:t>
      </w:r>
      <w:r w:rsidRPr="0051447F">
        <w:rPr>
          <w:rFonts w:ascii="Times New Roman" w:hAnsi="Times New Roman"/>
          <w:sz w:val="28"/>
          <w:szCs w:val="28"/>
        </w:rPr>
        <w:t xml:space="preserve"> Лучшие научные работы представляются оргкомитетами </w:t>
      </w:r>
      <w:r w:rsidRPr="0051447F">
        <w:rPr>
          <w:rFonts w:ascii="Times New Roman" w:hAnsi="Times New Roman"/>
          <w:sz w:val="28"/>
          <w:szCs w:val="28"/>
          <w:lang w:val="en-US"/>
        </w:rPr>
        <w:t>I</w:t>
      </w:r>
      <w:r w:rsidRPr="0051447F">
        <w:rPr>
          <w:rFonts w:ascii="Times New Roman" w:hAnsi="Times New Roman"/>
          <w:sz w:val="28"/>
          <w:szCs w:val="28"/>
        </w:rPr>
        <w:t xml:space="preserve"> тура вместе с выписками из протоколов заседаний на рассмотрение оргкомитета </w:t>
      </w:r>
      <w:r>
        <w:rPr>
          <w:rFonts w:ascii="Times New Roman" w:hAnsi="Times New Roman"/>
          <w:sz w:val="28"/>
          <w:szCs w:val="28"/>
        </w:rPr>
        <w:t>техникума</w:t>
      </w:r>
      <w:r w:rsidRPr="0051447F">
        <w:rPr>
          <w:rFonts w:ascii="Times New Roman" w:hAnsi="Times New Roman"/>
          <w:sz w:val="28"/>
          <w:szCs w:val="28"/>
        </w:rPr>
        <w:t xml:space="preserve"> – </w:t>
      </w:r>
      <w:r w:rsidRPr="0051447F">
        <w:rPr>
          <w:rFonts w:ascii="Times New Roman" w:hAnsi="Times New Roman"/>
          <w:sz w:val="28"/>
          <w:szCs w:val="28"/>
          <w:lang w:val="en-US"/>
        </w:rPr>
        <w:t>II</w:t>
      </w:r>
      <w:r w:rsidRPr="0051447F">
        <w:rPr>
          <w:rFonts w:ascii="Times New Roman" w:hAnsi="Times New Roman"/>
          <w:sz w:val="28"/>
          <w:szCs w:val="28"/>
        </w:rPr>
        <w:t xml:space="preserve"> тур, авторы остальных работ поощряются </w:t>
      </w:r>
      <w:r>
        <w:rPr>
          <w:rFonts w:ascii="Times New Roman" w:hAnsi="Times New Roman"/>
          <w:sz w:val="28"/>
          <w:szCs w:val="28"/>
        </w:rPr>
        <w:t>председателями цикловых комиссий</w:t>
      </w:r>
      <w:r w:rsidRPr="0051447F">
        <w:rPr>
          <w:rFonts w:ascii="Times New Roman" w:hAnsi="Times New Roman"/>
          <w:sz w:val="28"/>
          <w:szCs w:val="28"/>
        </w:rPr>
        <w:t xml:space="preserve">. Оргкомитет </w:t>
      </w:r>
      <w:r>
        <w:rPr>
          <w:rFonts w:ascii="Times New Roman" w:hAnsi="Times New Roman"/>
          <w:sz w:val="28"/>
          <w:szCs w:val="28"/>
        </w:rPr>
        <w:t>техникума</w:t>
      </w:r>
      <w:r w:rsidRPr="0051447F">
        <w:rPr>
          <w:rFonts w:ascii="Times New Roman" w:hAnsi="Times New Roman"/>
          <w:sz w:val="28"/>
          <w:szCs w:val="28"/>
        </w:rPr>
        <w:t xml:space="preserve"> на основании изучения представленных работ определяет лучшие научные работы студентов.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Оргкомитеты конкурса принимают решение открытым голосованием простым большинством голосов при наличии на данном заседании не менее 2/3 состава оргкомитета. При равном количестве голосов голос председателя является решающим. В случае необходимости оргкомитет направляет представленную на конкурс работу на независимую экспертизу специалиста по профилю исследования.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Научные работы студентов, представленные на конкурс, не возвращаются и хранятся </w:t>
      </w:r>
      <w:r>
        <w:rPr>
          <w:rFonts w:ascii="Times New Roman" w:hAnsi="Times New Roman"/>
          <w:sz w:val="28"/>
          <w:szCs w:val="28"/>
        </w:rPr>
        <w:t>ГАПОУ СО «ЭПЭТ»</w:t>
      </w:r>
      <w:r w:rsidRPr="0051447F">
        <w:rPr>
          <w:rFonts w:ascii="Times New Roman" w:hAnsi="Times New Roman"/>
          <w:sz w:val="28"/>
          <w:szCs w:val="28"/>
        </w:rPr>
        <w:t xml:space="preserve">. Работы победителей конкурса передаются на хранение, пользование в библиотечный фонд </w:t>
      </w:r>
      <w:r>
        <w:rPr>
          <w:rFonts w:ascii="Times New Roman" w:hAnsi="Times New Roman"/>
          <w:sz w:val="28"/>
          <w:szCs w:val="28"/>
        </w:rPr>
        <w:t>ЭПЭТ</w:t>
      </w:r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Авторы лучших научных работ </w:t>
      </w:r>
      <w:r>
        <w:rPr>
          <w:rFonts w:ascii="Times New Roman" w:hAnsi="Times New Roman"/>
          <w:sz w:val="28"/>
          <w:szCs w:val="28"/>
        </w:rPr>
        <w:t xml:space="preserve">по каждой номинации </w:t>
      </w:r>
      <w:r w:rsidRPr="0051447F">
        <w:rPr>
          <w:rFonts w:ascii="Times New Roman" w:hAnsi="Times New Roman"/>
          <w:sz w:val="28"/>
          <w:szCs w:val="28"/>
        </w:rPr>
        <w:t>представляются оргкомитетом конкурса к поощрению. Для поощрения студентов – авторов лучших научных работ, утверждаются:</w:t>
      </w:r>
    </w:p>
    <w:p w:rsidR="009F0580" w:rsidRPr="0051447F" w:rsidRDefault="009F0580" w:rsidP="009F058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одно первое место;</w:t>
      </w:r>
    </w:p>
    <w:p w:rsidR="009F0580" w:rsidRPr="0051447F" w:rsidRDefault="009F0580" w:rsidP="009F058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два вторых места;</w:t>
      </w:r>
    </w:p>
    <w:p w:rsidR="009F0580" w:rsidRPr="0051447F" w:rsidRDefault="009F0580" w:rsidP="009F058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три третьих места.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Победители конкурса н</w:t>
      </w:r>
      <w:r>
        <w:rPr>
          <w:rFonts w:ascii="Times New Roman" w:hAnsi="Times New Roman"/>
          <w:sz w:val="28"/>
          <w:szCs w:val="28"/>
        </w:rPr>
        <w:t>аграждаются ценными подарками, дипломами и грамотами</w:t>
      </w:r>
      <w:r w:rsidRPr="0051447F">
        <w:rPr>
          <w:rFonts w:ascii="Times New Roman" w:hAnsi="Times New Roman"/>
          <w:sz w:val="28"/>
          <w:szCs w:val="28"/>
        </w:rPr>
        <w:t>. Лучшие конкурсные работы могут быть рекомендованы к публикации в научных сборниках</w:t>
      </w:r>
      <w:r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Подведение итогов конкурса и награждение победителей производится на итоговой студенческой научной конференции</w:t>
      </w:r>
      <w:r>
        <w:rPr>
          <w:rFonts w:ascii="Times New Roman" w:hAnsi="Times New Roman"/>
          <w:sz w:val="28"/>
          <w:szCs w:val="28"/>
        </w:rPr>
        <w:t>, запланированной на базе «ЭПЭТ».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Default="009F0580" w:rsidP="009F0580"/>
    <w:p w:rsidR="009F0580" w:rsidRDefault="009F0580" w:rsidP="009F0580"/>
    <w:p w:rsidR="009F0580" w:rsidRDefault="009F0580" w:rsidP="009F0580"/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i/>
          <w:sz w:val="28"/>
          <w:szCs w:val="28"/>
        </w:rPr>
        <w:t>Приложение 1.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>научно-исследовательской работы.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Название:_______________________________________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Техникум</w:t>
      </w:r>
      <w:r w:rsidRPr="005144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отделение</w:t>
      </w:r>
      <w:r w:rsidRPr="005144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специальность</w:t>
      </w:r>
      <w:r w:rsidRPr="0051447F">
        <w:rPr>
          <w:rFonts w:ascii="Times New Roman" w:hAnsi="Times New Roman"/>
          <w:sz w:val="28"/>
          <w:szCs w:val="28"/>
        </w:rPr>
        <w:t>:_____________________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Год выполнения работы:__________________________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Объем работы:_____ стр.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Количество приложений:_______ стр.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51447F">
        <w:rPr>
          <w:rFonts w:ascii="Times New Roman" w:hAnsi="Times New Roman"/>
          <w:sz w:val="28"/>
          <w:szCs w:val="28"/>
        </w:rPr>
        <w:t>иллюстраций:_______ед</w:t>
      </w:r>
      <w:proofErr w:type="spellEnd"/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Количество таблиц: </w:t>
      </w:r>
      <w:proofErr w:type="spellStart"/>
      <w:r w:rsidRPr="0051447F">
        <w:rPr>
          <w:rFonts w:ascii="Times New Roman" w:hAnsi="Times New Roman"/>
          <w:sz w:val="28"/>
          <w:szCs w:val="28"/>
        </w:rPr>
        <w:t>____________ед</w:t>
      </w:r>
      <w:proofErr w:type="spellEnd"/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 xml:space="preserve">Количество источников литературы: </w:t>
      </w:r>
      <w:proofErr w:type="spellStart"/>
      <w:r w:rsidRPr="0051447F">
        <w:rPr>
          <w:rFonts w:ascii="Times New Roman" w:hAnsi="Times New Roman"/>
          <w:sz w:val="28"/>
          <w:szCs w:val="28"/>
        </w:rPr>
        <w:t>_______________ед</w:t>
      </w:r>
      <w:proofErr w:type="spellEnd"/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>Характеристика работы: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Цель научной работы:___________________________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Методы проведенных исследований:______________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Основные результаты научного исследования (</w:t>
      </w:r>
      <w:proofErr w:type="gramStart"/>
      <w:r w:rsidRPr="0051447F">
        <w:rPr>
          <w:rFonts w:ascii="Times New Roman" w:hAnsi="Times New Roman"/>
          <w:sz w:val="28"/>
          <w:szCs w:val="28"/>
        </w:rPr>
        <w:t>теоретическое</w:t>
      </w:r>
      <w:proofErr w:type="gramEnd"/>
      <w:r w:rsidRPr="0051447F">
        <w:rPr>
          <w:rFonts w:ascii="Times New Roman" w:hAnsi="Times New Roman"/>
          <w:sz w:val="28"/>
          <w:szCs w:val="28"/>
        </w:rPr>
        <w:t>, практическое):___________________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Наличие документа об использовании научных результатов (да/нет):____________________________</w:t>
      </w: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Подпись (и) автора (авторов)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i/>
          <w:sz w:val="28"/>
          <w:szCs w:val="28"/>
        </w:rPr>
        <w:lastRenderedPageBreak/>
        <w:t>Приложение 2.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>Сведения о научно-исследовательской работе</w:t>
      </w:r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Название работы:____________________________________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Номинация конкурса, на который представляется работа:__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Классификация работы: (1- фундаментальная, 2 – поисковая, 3-прикладная, 4- методическая)__________________________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Жанр работы (научная статья, научный доклад, отчет по научно-исследовательской работе):___________________________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Возможность опубликования (да/нет) __________________</w:t>
      </w:r>
    </w:p>
    <w:p w:rsidR="009F0580" w:rsidRPr="0051447F" w:rsidRDefault="009F0580" w:rsidP="009F058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Ключевые слова (5-6 слов): 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Подписи: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Автор (авторы)______________________________________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Научный руководитель _______________________________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A20D86" w:rsidRDefault="00A20D86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A20D86" w:rsidRDefault="00A20D86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A20D86" w:rsidRPr="00A20D86" w:rsidRDefault="00A20D86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right"/>
        <w:rPr>
          <w:rFonts w:ascii="Times New Roman" w:hAnsi="Times New Roman"/>
          <w:i/>
          <w:sz w:val="28"/>
          <w:szCs w:val="28"/>
        </w:rPr>
      </w:pPr>
      <w:r w:rsidRPr="0051447F">
        <w:rPr>
          <w:rFonts w:ascii="Times New Roman" w:hAnsi="Times New Roman"/>
          <w:i/>
          <w:sz w:val="28"/>
          <w:szCs w:val="28"/>
        </w:rPr>
        <w:lastRenderedPageBreak/>
        <w:t>Приложение 3.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>Сведения об авторе и научном руководителе работы, представленной на конкурс.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Автор (авторы):</w:t>
      </w:r>
    </w:p>
    <w:p w:rsidR="009F0580" w:rsidRPr="0051447F" w:rsidRDefault="009F0580" w:rsidP="009F058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9F0580" w:rsidRPr="0051447F" w:rsidRDefault="009F0580" w:rsidP="009F05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Фамилия</w:t>
      </w:r>
    </w:p>
    <w:p w:rsidR="009F0580" w:rsidRPr="0051447F" w:rsidRDefault="009F0580" w:rsidP="009F05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Имя (полностью)</w:t>
      </w:r>
    </w:p>
    <w:p w:rsidR="009F0580" w:rsidRPr="0051447F" w:rsidRDefault="009F0580" w:rsidP="009F05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Отчество (полностью)</w:t>
      </w:r>
    </w:p>
    <w:p w:rsidR="009F0580" w:rsidRPr="0051447F" w:rsidRDefault="009F0580" w:rsidP="009F058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Специальность, курс</w:t>
      </w:r>
    </w:p>
    <w:p w:rsidR="009F0580" w:rsidRPr="0051447F" w:rsidRDefault="009F0580" w:rsidP="009F0580">
      <w:pPr>
        <w:jc w:val="both"/>
        <w:rPr>
          <w:sz w:val="28"/>
          <w:szCs w:val="28"/>
        </w:rPr>
      </w:pPr>
    </w:p>
    <w:p w:rsidR="009F0580" w:rsidRPr="0051447F" w:rsidRDefault="009F0580" w:rsidP="009F0580">
      <w:pPr>
        <w:jc w:val="both"/>
        <w:rPr>
          <w:sz w:val="28"/>
          <w:szCs w:val="28"/>
        </w:rPr>
      </w:pPr>
      <w:r w:rsidRPr="0051447F">
        <w:rPr>
          <w:sz w:val="28"/>
          <w:szCs w:val="28"/>
        </w:rPr>
        <w:t>Научный руководитель: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Фамилия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Имя (полностью)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Отчество (полностью)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Место работы (полностью)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Должность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Ученая степень</w:t>
      </w:r>
    </w:p>
    <w:p w:rsidR="009F0580" w:rsidRPr="0051447F" w:rsidRDefault="009F0580" w:rsidP="009F058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sz w:val="28"/>
          <w:szCs w:val="28"/>
        </w:rPr>
        <w:t>Ученое звание</w:t>
      </w: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</w:p>
    <w:p w:rsidR="009F0580" w:rsidRDefault="009F0580" w:rsidP="009F0580">
      <w:pPr>
        <w:jc w:val="right"/>
        <w:rPr>
          <w:i/>
          <w:sz w:val="28"/>
          <w:szCs w:val="28"/>
          <w:lang w:val="en-US"/>
        </w:rPr>
      </w:pPr>
    </w:p>
    <w:p w:rsidR="00A20D86" w:rsidRDefault="00A20D86" w:rsidP="009F0580">
      <w:pPr>
        <w:jc w:val="right"/>
        <w:rPr>
          <w:i/>
          <w:sz w:val="28"/>
          <w:szCs w:val="28"/>
          <w:lang w:val="en-US"/>
        </w:rPr>
      </w:pPr>
    </w:p>
    <w:p w:rsidR="00A20D86" w:rsidRPr="00A20D86" w:rsidRDefault="00A20D86" w:rsidP="009F0580">
      <w:pPr>
        <w:jc w:val="right"/>
        <w:rPr>
          <w:i/>
          <w:sz w:val="28"/>
          <w:szCs w:val="28"/>
          <w:lang w:val="en-US"/>
        </w:rPr>
      </w:pPr>
    </w:p>
    <w:p w:rsidR="009F0580" w:rsidRPr="0051447F" w:rsidRDefault="009F0580" w:rsidP="009F0580">
      <w:pPr>
        <w:jc w:val="right"/>
        <w:rPr>
          <w:i/>
          <w:sz w:val="28"/>
          <w:szCs w:val="28"/>
        </w:rPr>
      </w:pPr>
      <w:r w:rsidRPr="0051447F">
        <w:rPr>
          <w:i/>
          <w:sz w:val="28"/>
          <w:szCs w:val="28"/>
        </w:rPr>
        <w:lastRenderedPageBreak/>
        <w:t>Приложение 4.</w:t>
      </w:r>
    </w:p>
    <w:p w:rsidR="009F0580" w:rsidRPr="0051447F" w:rsidRDefault="009F0580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51447F">
        <w:rPr>
          <w:rFonts w:ascii="Times New Roman" w:hAnsi="Times New Roman"/>
          <w:b/>
          <w:sz w:val="28"/>
          <w:szCs w:val="28"/>
        </w:rPr>
        <w:t>Образец оформления титульного листа</w:t>
      </w:r>
      <w:r w:rsidRPr="0051447F">
        <w:rPr>
          <w:rFonts w:ascii="Times New Roman" w:hAnsi="Times New Roman"/>
          <w:sz w:val="28"/>
          <w:szCs w:val="28"/>
        </w:rPr>
        <w:t>.</w:t>
      </w:r>
    </w:p>
    <w:p w:rsidR="009F0580" w:rsidRPr="0051447F" w:rsidRDefault="00346A87" w:rsidP="009F0580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4.8pt;margin-top:17.9pt;width:481.8pt;height:664.05pt;z-index:251660288">
            <v:textbox>
              <w:txbxContent>
                <w:p w:rsidR="009F0580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Государственное автономное образовательное учреждение</w:t>
                  </w:r>
                </w:p>
                <w:p w:rsidR="009F0580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Саратовской области </w:t>
                  </w:r>
                </w:p>
                <w:p w:rsidR="009F0580" w:rsidRPr="00F31C7B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«Энгельсский промышленно-экономический техникум»</w:t>
                  </w:r>
                </w:p>
                <w:p w:rsidR="009F0580" w:rsidRPr="00F31C7B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при поддержке Совета директоров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ССузов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Саратовской области</w:t>
                  </w:r>
                </w:p>
                <w:p w:rsidR="009F0580" w:rsidRPr="00F31C7B" w:rsidRDefault="009F0580" w:rsidP="009F05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Специальность</w:t>
                  </w:r>
                </w:p>
                <w:p w:rsidR="009F0580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0580" w:rsidRDefault="009F0580" w:rsidP="009F058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F0580" w:rsidRPr="00F31C7B" w:rsidRDefault="009F0580" w:rsidP="009F058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</w:t>
                  </w:r>
                  <w:r w:rsidRPr="00F31C7B">
                    <w:rPr>
                      <w:b/>
                      <w:sz w:val="28"/>
                      <w:szCs w:val="28"/>
                    </w:rPr>
                    <w:t>Тема</w:t>
                  </w:r>
                </w:p>
                <w:p w:rsidR="009F0580" w:rsidRPr="00F31C7B" w:rsidRDefault="009F0580" w:rsidP="009F0580">
                  <w:pPr>
                    <w:jc w:val="right"/>
                    <w:rPr>
                      <w:sz w:val="28"/>
                      <w:szCs w:val="28"/>
                    </w:rPr>
                  </w:pPr>
                  <w:r w:rsidRPr="00F31C7B">
                    <w:rPr>
                      <w:sz w:val="28"/>
                      <w:szCs w:val="28"/>
                    </w:rPr>
                    <w:t>Девиз работы:</w:t>
                  </w: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Работу выполнил:</w:t>
                  </w:r>
                </w:p>
                <w:p w:rsidR="009F0580" w:rsidRDefault="009F0580" w:rsidP="009F058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  <w:p w:rsidR="009F0580" w:rsidRDefault="009F0580" w:rsidP="009F058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студент </w:t>
                  </w:r>
                  <w:proofErr w:type="spellStart"/>
                  <w:r>
                    <w:rPr>
                      <w:sz w:val="28"/>
                      <w:szCs w:val="28"/>
                    </w:rPr>
                    <w:t>бухгалтерско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- </w:t>
                  </w:r>
                </w:p>
                <w:p w:rsidR="009F0580" w:rsidRDefault="009F0580" w:rsidP="009F058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коммерческого</w:t>
                  </w: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отделения, название </w:t>
                  </w:r>
                  <w:proofErr w:type="spellStart"/>
                  <w:r>
                    <w:rPr>
                      <w:sz w:val="28"/>
                      <w:szCs w:val="28"/>
                    </w:rPr>
                    <w:t>уч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  <w:szCs w:val="28"/>
                    </w:rPr>
                    <w:t>завед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          Сидоров Иван Иванович</w:t>
                  </w:r>
                </w:p>
                <w:p w:rsidR="009F0580" w:rsidRDefault="009F0580" w:rsidP="009F05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Руководитель:  </w:t>
                  </w:r>
                </w:p>
                <w:p w:rsidR="009F0580" w:rsidRPr="00F31C7B" w:rsidRDefault="009F0580" w:rsidP="009F058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преподаватель Иванова М.П.</w:t>
                  </w:r>
                </w:p>
                <w:p w:rsidR="009F0580" w:rsidRDefault="009F0580" w:rsidP="009F058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F0580" w:rsidRPr="00F31C7B" w:rsidRDefault="009F0580" w:rsidP="009F058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F0580" w:rsidRDefault="009F0580" w:rsidP="009F058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Энгельс, 2017</w:t>
                  </w:r>
                </w:p>
              </w:txbxContent>
            </v:textbox>
          </v:rect>
        </w:pict>
      </w:r>
    </w:p>
    <w:p w:rsidR="00A50BB8" w:rsidRDefault="00A50BB8"/>
    <w:sectPr w:rsidR="00A50BB8" w:rsidSect="00A5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D48"/>
    <w:multiLevelType w:val="hybridMultilevel"/>
    <w:tmpl w:val="26D4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448"/>
    <w:multiLevelType w:val="hybridMultilevel"/>
    <w:tmpl w:val="D4CC24F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11F6663"/>
    <w:multiLevelType w:val="hybridMultilevel"/>
    <w:tmpl w:val="3BBC286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31695790"/>
    <w:multiLevelType w:val="multilevel"/>
    <w:tmpl w:val="6726B802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49660202"/>
    <w:multiLevelType w:val="hybridMultilevel"/>
    <w:tmpl w:val="5F06F940"/>
    <w:lvl w:ilvl="0" w:tplc="173474A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3A7740A"/>
    <w:multiLevelType w:val="hybridMultilevel"/>
    <w:tmpl w:val="055CEE7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A65230"/>
    <w:multiLevelType w:val="hybridMultilevel"/>
    <w:tmpl w:val="B4689FD8"/>
    <w:lvl w:ilvl="0" w:tplc="79E8444E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5E802F7B"/>
    <w:multiLevelType w:val="hybridMultilevel"/>
    <w:tmpl w:val="9F7006E4"/>
    <w:lvl w:ilvl="0" w:tplc="0D02537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624966CF"/>
    <w:multiLevelType w:val="hybridMultilevel"/>
    <w:tmpl w:val="DADCDF64"/>
    <w:lvl w:ilvl="0" w:tplc="7AB84A1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580"/>
    <w:rsid w:val="00346A87"/>
    <w:rsid w:val="006B4ABD"/>
    <w:rsid w:val="009F0580"/>
    <w:rsid w:val="00A20D86"/>
    <w:rsid w:val="00A50BB8"/>
    <w:rsid w:val="00E9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8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БухЗавЛаб</dc:creator>
  <cp:lastModifiedBy>save</cp:lastModifiedBy>
  <cp:revision>3</cp:revision>
  <dcterms:created xsi:type="dcterms:W3CDTF">2017-03-29T11:40:00Z</dcterms:created>
  <dcterms:modified xsi:type="dcterms:W3CDTF">2017-04-04T10:00:00Z</dcterms:modified>
</cp:coreProperties>
</file>